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03642B">
      <w:pPr>
        <w:pStyle w:val="a3"/>
        <w:jc w:val="center"/>
      </w:pPr>
      <w:r w:rsidRPr="000C4D08">
        <w:t>РОССТАТ</w:t>
      </w:r>
    </w:p>
    <w:p w:rsidR="0003642B" w:rsidRDefault="003F36DF" w:rsidP="0003642B">
      <w:pPr>
        <w:pStyle w:val="a3"/>
        <w:jc w:val="center"/>
        <w:rPr>
          <w:b/>
        </w:rPr>
      </w:pPr>
      <w:r>
        <w:rPr>
          <w:b/>
        </w:rPr>
        <w:t xml:space="preserve">УПРАВЛЕНИЕ </w:t>
      </w:r>
      <w:r w:rsidR="0003642B">
        <w:rPr>
          <w:b/>
        </w:rPr>
        <w:t>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03642B">
      <w:pPr>
        <w:pStyle w:val="3"/>
      </w:pPr>
      <w:r>
        <w:t>(КРАСНОЯРСКСТАТ)</w:t>
      </w:r>
    </w:p>
    <w:p w:rsidR="0003642B" w:rsidRDefault="0003642B" w:rsidP="0003642B">
      <w:pPr>
        <w:jc w:val="center"/>
        <w:rPr>
          <w:sz w:val="28"/>
        </w:rPr>
      </w:pPr>
    </w:p>
    <w:p w:rsidR="0003642B" w:rsidRDefault="0003642B" w:rsidP="0003642B">
      <w:pPr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111216" w:rsidRDefault="0029148A" w:rsidP="0002029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деятельности торговых сетей в розничной торговле</w:t>
      </w:r>
      <w:r w:rsidR="00A4739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br/>
      </w:r>
      <w:r w:rsidR="00F749C9">
        <w:rPr>
          <w:rFonts w:ascii="Arial" w:hAnsi="Arial" w:cs="Arial"/>
          <w:b/>
          <w:sz w:val="26"/>
          <w:szCs w:val="26"/>
        </w:rPr>
        <w:t>Республики Хакасия</w:t>
      </w:r>
      <w:r w:rsidR="00AA4266">
        <w:rPr>
          <w:rFonts w:ascii="Arial" w:hAnsi="Arial" w:cs="Arial"/>
          <w:b/>
          <w:sz w:val="26"/>
          <w:szCs w:val="26"/>
        </w:rPr>
        <w:t xml:space="preserve"> </w:t>
      </w:r>
      <w:r w:rsidR="00A47396">
        <w:rPr>
          <w:rFonts w:ascii="Arial" w:hAnsi="Arial" w:cs="Arial"/>
          <w:b/>
          <w:sz w:val="26"/>
          <w:szCs w:val="26"/>
        </w:rPr>
        <w:t>в</w:t>
      </w:r>
      <w:r w:rsidR="00AA4266">
        <w:rPr>
          <w:rFonts w:ascii="Arial" w:hAnsi="Arial" w:cs="Arial"/>
          <w:b/>
          <w:sz w:val="26"/>
          <w:szCs w:val="26"/>
        </w:rPr>
        <w:t xml:space="preserve"> 201</w:t>
      </w:r>
      <w:r w:rsidR="002B29A7">
        <w:rPr>
          <w:rFonts w:ascii="Arial" w:hAnsi="Arial" w:cs="Arial"/>
          <w:b/>
          <w:sz w:val="26"/>
          <w:szCs w:val="26"/>
        </w:rPr>
        <w:t>8</w:t>
      </w:r>
      <w:r w:rsidR="00AA4266">
        <w:rPr>
          <w:rFonts w:ascii="Arial" w:hAnsi="Arial" w:cs="Arial"/>
          <w:b/>
          <w:sz w:val="26"/>
          <w:szCs w:val="26"/>
        </w:rPr>
        <w:t xml:space="preserve"> </w:t>
      </w:r>
      <w:r w:rsidR="00EB02A3">
        <w:rPr>
          <w:rFonts w:ascii="Arial" w:hAnsi="Arial" w:cs="Arial"/>
          <w:b/>
          <w:sz w:val="26"/>
          <w:szCs w:val="26"/>
        </w:rPr>
        <w:t>год</w:t>
      </w:r>
      <w:r w:rsidR="00A47396">
        <w:rPr>
          <w:rFonts w:ascii="Arial" w:hAnsi="Arial" w:cs="Arial"/>
          <w:b/>
          <w:sz w:val="26"/>
          <w:szCs w:val="26"/>
        </w:rPr>
        <w:t>у</w:t>
      </w:r>
    </w:p>
    <w:p w:rsidR="00EF0E0C" w:rsidRDefault="00EF0E0C" w:rsidP="00111216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03642B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6"/>
        <w:gridCol w:w="3257"/>
        <w:gridCol w:w="3291"/>
      </w:tblGrid>
      <w:tr w:rsidR="00A5786B" w:rsidRPr="00E35D4F" w:rsidTr="000D5623">
        <w:tc>
          <w:tcPr>
            <w:tcW w:w="3379" w:type="dxa"/>
          </w:tcPr>
          <w:p w:rsidR="00A5786B" w:rsidRPr="00E35D4F" w:rsidRDefault="00A5786B" w:rsidP="000D5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3379" w:type="dxa"/>
          </w:tcPr>
          <w:p w:rsidR="00A5786B" w:rsidRPr="00E35D4F" w:rsidRDefault="00A5786B" w:rsidP="000D5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A5786B" w:rsidRPr="00E35D4F" w:rsidRDefault="00A5786B" w:rsidP="00A5786B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Абакан</w:t>
            </w:r>
          </w:p>
        </w:tc>
      </w:tr>
    </w:tbl>
    <w:p w:rsidR="004040CC" w:rsidRDefault="004040CC" w:rsidP="00404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B29A7" w:rsidRDefault="002B29A7" w:rsidP="002B29A7">
      <w:pPr>
        <w:autoSpaceDE w:val="0"/>
        <w:autoSpaceDN w:val="0"/>
        <w:adjustRightInd w:val="0"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торговых сетей в Республике Хакасия</w:t>
      </w:r>
      <w:r>
        <w:rPr>
          <w:sz w:val="28"/>
          <w:szCs w:val="28"/>
        </w:rPr>
        <w:br/>
        <w:t xml:space="preserve">в 2018 году составил </w:t>
      </w:r>
      <w:r w:rsidR="00550DF5">
        <w:rPr>
          <w:sz w:val="28"/>
          <w:szCs w:val="28"/>
        </w:rPr>
        <w:t>15,4</w:t>
      </w:r>
      <w:r>
        <w:rPr>
          <w:sz w:val="28"/>
          <w:szCs w:val="28"/>
        </w:rPr>
        <w:t xml:space="preserve"> миллиарда рублей, или </w:t>
      </w:r>
      <w:r w:rsidR="00550DF5">
        <w:rPr>
          <w:sz w:val="28"/>
          <w:szCs w:val="28"/>
        </w:rPr>
        <w:t>18,4</w:t>
      </w:r>
      <w:r>
        <w:rPr>
          <w:sz w:val="28"/>
          <w:szCs w:val="28"/>
        </w:rPr>
        <w:t xml:space="preserve"> процента оборота </w:t>
      </w:r>
      <w:r>
        <w:rPr>
          <w:sz w:val="28"/>
          <w:szCs w:val="28"/>
        </w:rPr>
        <w:br/>
        <w:t xml:space="preserve">розничной торговли республики (в 2017 году – 17 процентов). Торговые сети </w:t>
      </w:r>
      <w:r>
        <w:rPr>
          <w:sz w:val="28"/>
          <w:szCs w:val="28"/>
        </w:rPr>
        <w:br/>
        <w:t xml:space="preserve">в 2018 году формировали </w:t>
      </w:r>
      <w:r w:rsidR="00550DF5">
        <w:rPr>
          <w:sz w:val="28"/>
          <w:szCs w:val="28"/>
        </w:rPr>
        <w:t>22,7</w:t>
      </w:r>
      <w:r>
        <w:rPr>
          <w:sz w:val="28"/>
          <w:szCs w:val="28"/>
        </w:rPr>
        <w:t xml:space="preserve"> процента</w:t>
      </w:r>
      <w:r w:rsidRPr="00414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оборота розничной </w:t>
      </w:r>
      <w:r w:rsidRPr="002C7869">
        <w:rPr>
          <w:sz w:val="28"/>
          <w:szCs w:val="28"/>
        </w:rPr>
        <w:t xml:space="preserve">торговли </w:t>
      </w:r>
      <w:r>
        <w:rPr>
          <w:sz w:val="28"/>
          <w:szCs w:val="28"/>
        </w:rPr>
        <w:t>республики</w:t>
      </w:r>
      <w:r w:rsidRPr="002C7869">
        <w:rPr>
          <w:sz w:val="28"/>
          <w:szCs w:val="28"/>
        </w:rPr>
        <w:t xml:space="preserve"> пищевыми продуктами, включая напитки, и табачными изделиями </w:t>
      </w:r>
      <w:r w:rsidRPr="000A1DCF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Pr="00FD7DE8">
        <w:rPr>
          <w:sz w:val="28"/>
          <w:szCs w:val="28"/>
        </w:rPr>
        <w:t xml:space="preserve">в </w:t>
      </w:r>
      <w:r>
        <w:rPr>
          <w:sz w:val="28"/>
          <w:szCs w:val="28"/>
        </w:rPr>
        <w:t>2017 году</w:t>
      </w:r>
      <w:r w:rsidRPr="003F11A0">
        <w:rPr>
          <w:sz w:val="28"/>
          <w:szCs w:val="28"/>
        </w:rPr>
        <w:t xml:space="preserve"> </w:t>
      </w:r>
      <w:r w:rsidRPr="002058DE">
        <w:rPr>
          <w:sz w:val="28"/>
          <w:szCs w:val="28"/>
        </w:rPr>
        <w:t>–</w:t>
      </w:r>
      <w:r>
        <w:rPr>
          <w:sz w:val="28"/>
          <w:szCs w:val="28"/>
        </w:rPr>
        <w:t xml:space="preserve"> 21,6 процента) и </w:t>
      </w:r>
      <w:r w:rsidR="006679D3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4040CC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414B30">
        <w:rPr>
          <w:sz w:val="28"/>
          <w:szCs w:val="28"/>
        </w:rPr>
        <w:t xml:space="preserve"> </w:t>
      </w:r>
      <w:r w:rsidRPr="002058DE">
        <w:rPr>
          <w:sz w:val="28"/>
          <w:szCs w:val="28"/>
        </w:rPr>
        <w:t>–</w:t>
      </w:r>
      <w:r>
        <w:rPr>
          <w:sz w:val="28"/>
          <w:szCs w:val="28"/>
        </w:rPr>
        <w:t xml:space="preserve"> оборота розничной </w:t>
      </w:r>
      <w:r w:rsidRPr="002C7869">
        <w:rPr>
          <w:sz w:val="28"/>
          <w:szCs w:val="28"/>
        </w:rPr>
        <w:t xml:space="preserve">торговли </w:t>
      </w:r>
      <w:r>
        <w:rPr>
          <w:sz w:val="28"/>
          <w:szCs w:val="28"/>
        </w:rPr>
        <w:br/>
        <w:t xml:space="preserve">непродовольственными </w:t>
      </w:r>
      <w:r w:rsidRPr="004040CC">
        <w:rPr>
          <w:sz w:val="28"/>
          <w:szCs w:val="28"/>
        </w:rPr>
        <w:t>товарами</w:t>
      </w:r>
      <w:r>
        <w:rPr>
          <w:sz w:val="28"/>
          <w:szCs w:val="28"/>
        </w:rPr>
        <w:t xml:space="preserve"> (в 2017 году </w:t>
      </w:r>
      <w:r w:rsidRPr="002058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679D3">
        <w:rPr>
          <w:sz w:val="28"/>
          <w:szCs w:val="28"/>
        </w:rPr>
        <w:t>12,6</w:t>
      </w:r>
      <w:r>
        <w:rPr>
          <w:sz w:val="28"/>
          <w:szCs w:val="28"/>
        </w:rPr>
        <w:t xml:space="preserve"> процента).</w:t>
      </w:r>
    </w:p>
    <w:p w:rsidR="002B29A7" w:rsidRDefault="002B29A7" w:rsidP="002B29A7">
      <w:pPr>
        <w:autoSpaceDE w:val="0"/>
        <w:autoSpaceDN w:val="0"/>
        <w:adjustRightInd w:val="0"/>
        <w:spacing w:line="480" w:lineRule="exact"/>
        <w:ind w:firstLine="709"/>
        <w:jc w:val="both"/>
        <w:rPr>
          <w:sz w:val="28"/>
          <w:szCs w:val="28"/>
        </w:rPr>
      </w:pPr>
      <w:r w:rsidRPr="007E11E0">
        <w:rPr>
          <w:sz w:val="28"/>
          <w:szCs w:val="28"/>
        </w:rPr>
        <w:t>В 201</w:t>
      </w:r>
      <w:r>
        <w:rPr>
          <w:sz w:val="28"/>
          <w:szCs w:val="28"/>
        </w:rPr>
        <w:t>8 году</w:t>
      </w:r>
      <w:r w:rsidRPr="007E11E0">
        <w:rPr>
          <w:sz w:val="28"/>
          <w:szCs w:val="28"/>
        </w:rPr>
        <w:t xml:space="preserve"> по сравнению с предыдущим годом оборот розничной </w:t>
      </w:r>
      <w:r>
        <w:rPr>
          <w:sz w:val="28"/>
          <w:szCs w:val="28"/>
        </w:rPr>
        <w:br/>
      </w:r>
      <w:r w:rsidRPr="007E11E0">
        <w:rPr>
          <w:sz w:val="28"/>
          <w:szCs w:val="28"/>
        </w:rPr>
        <w:t xml:space="preserve">торговли торговых сетей </w:t>
      </w:r>
      <w:r w:rsidRPr="00E476E3">
        <w:rPr>
          <w:sz w:val="28"/>
          <w:szCs w:val="28"/>
        </w:rPr>
        <w:t>увеличился</w:t>
      </w:r>
      <w:r w:rsidRPr="007E11E0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="00550DF5">
        <w:rPr>
          <w:sz w:val="28"/>
          <w:szCs w:val="28"/>
        </w:rPr>
        <w:t>1</w:t>
      </w:r>
      <w:r>
        <w:rPr>
          <w:sz w:val="28"/>
          <w:szCs w:val="28"/>
        </w:rPr>
        <w:t>,3</w:t>
      </w:r>
      <w:r w:rsidRPr="007E11E0">
        <w:rPr>
          <w:sz w:val="28"/>
          <w:szCs w:val="28"/>
        </w:rPr>
        <w:t xml:space="preserve"> процента (оборот розничной </w:t>
      </w:r>
      <w:r>
        <w:rPr>
          <w:sz w:val="28"/>
          <w:szCs w:val="28"/>
        </w:rPr>
        <w:br/>
      </w:r>
      <w:r w:rsidRPr="007E11E0">
        <w:rPr>
          <w:sz w:val="28"/>
          <w:szCs w:val="28"/>
        </w:rPr>
        <w:t xml:space="preserve">торговли в целом по </w:t>
      </w:r>
      <w:r>
        <w:rPr>
          <w:sz w:val="28"/>
          <w:szCs w:val="28"/>
        </w:rPr>
        <w:t>республик</w:t>
      </w:r>
      <w:r w:rsidR="00550DF5">
        <w:rPr>
          <w:sz w:val="28"/>
          <w:szCs w:val="28"/>
        </w:rPr>
        <w:t>е</w:t>
      </w:r>
      <w:r w:rsidRPr="00E476E3">
        <w:rPr>
          <w:sz w:val="28"/>
          <w:szCs w:val="28"/>
        </w:rPr>
        <w:t xml:space="preserve"> увеличился на </w:t>
      </w:r>
      <w:r>
        <w:rPr>
          <w:sz w:val="28"/>
          <w:szCs w:val="28"/>
        </w:rPr>
        <w:t>2,</w:t>
      </w:r>
      <w:r w:rsidR="000F70B5">
        <w:rPr>
          <w:sz w:val="28"/>
          <w:szCs w:val="28"/>
        </w:rPr>
        <w:t>8</w:t>
      </w:r>
      <w:bookmarkStart w:id="0" w:name="_GoBack"/>
      <w:bookmarkEnd w:id="0"/>
      <w:r w:rsidRPr="007E11E0">
        <w:rPr>
          <w:sz w:val="28"/>
          <w:szCs w:val="28"/>
        </w:rPr>
        <w:t xml:space="preserve"> процента), в том числе объем продажи пищевых продуктов, включая напитки, и табачных изделий – </w:t>
      </w:r>
      <w:r>
        <w:rPr>
          <w:sz w:val="28"/>
          <w:szCs w:val="28"/>
        </w:rPr>
        <w:br/>
      </w:r>
      <w:r w:rsidRPr="007E11E0">
        <w:rPr>
          <w:sz w:val="28"/>
          <w:szCs w:val="28"/>
        </w:rPr>
        <w:t xml:space="preserve">на </w:t>
      </w:r>
      <w:r w:rsidR="00550DF5">
        <w:rPr>
          <w:sz w:val="28"/>
          <w:szCs w:val="28"/>
        </w:rPr>
        <w:t>11,3</w:t>
      </w:r>
      <w:r>
        <w:rPr>
          <w:sz w:val="28"/>
          <w:szCs w:val="28"/>
        </w:rPr>
        <w:t xml:space="preserve"> процента, непродовольственных </w:t>
      </w:r>
      <w:r w:rsidRPr="00DF1CE5">
        <w:rPr>
          <w:sz w:val="28"/>
          <w:szCs w:val="28"/>
        </w:rPr>
        <w:t xml:space="preserve">товаров – на </w:t>
      </w:r>
      <w:r>
        <w:rPr>
          <w:sz w:val="28"/>
          <w:szCs w:val="28"/>
        </w:rPr>
        <w:t>1</w:t>
      </w:r>
      <w:r w:rsidR="00550DF5">
        <w:rPr>
          <w:sz w:val="28"/>
          <w:szCs w:val="28"/>
        </w:rPr>
        <w:t>1</w:t>
      </w:r>
      <w:r>
        <w:rPr>
          <w:sz w:val="28"/>
          <w:szCs w:val="28"/>
        </w:rPr>
        <w:t>,3 процента.</w:t>
      </w:r>
    </w:p>
    <w:p w:rsidR="002B29A7" w:rsidRDefault="002B29A7" w:rsidP="004040CC">
      <w:pPr>
        <w:autoSpaceDE w:val="0"/>
        <w:autoSpaceDN w:val="0"/>
        <w:adjustRightInd w:val="0"/>
        <w:spacing w:line="480" w:lineRule="exact"/>
        <w:ind w:firstLine="709"/>
        <w:jc w:val="both"/>
        <w:rPr>
          <w:sz w:val="28"/>
          <w:szCs w:val="28"/>
        </w:rPr>
      </w:pPr>
    </w:p>
    <w:sectPr w:rsidR="002B29A7" w:rsidSect="006A4A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16997"/>
    <w:rsid w:val="00020294"/>
    <w:rsid w:val="00021DA4"/>
    <w:rsid w:val="00034B4E"/>
    <w:rsid w:val="00034FC8"/>
    <w:rsid w:val="0003642B"/>
    <w:rsid w:val="00046F98"/>
    <w:rsid w:val="000859B7"/>
    <w:rsid w:val="00087FC3"/>
    <w:rsid w:val="00094F57"/>
    <w:rsid w:val="000A0C89"/>
    <w:rsid w:val="000A4570"/>
    <w:rsid w:val="000C4D08"/>
    <w:rsid w:val="000E4D90"/>
    <w:rsid w:val="000F70B5"/>
    <w:rsid w:val="00111216"/>
    <w:rsid w:val="00133E2B"/>
    <w:rsid w:val="001507CE"/>
    <w:rsid w:val="00154404"/>
    <w:rsid w:val="00165B7E"/>
    <w:rsid w:val="00166F27"/>
    <w:rsid w:val="00174B7C"/>
    <w:rsid w:val="00194211"/>
    <w:rsid w:val="001A18D1"/>
    <w:rsid w:val="001B2233"/>
    <w:rsid w:val="001B2293"/>
    <w:rsid w:val="001B436D"/>
    <w:rsid w:val="001C08AA"/>
    <w:rsid w:val="001C27F6"/>
    <w:rsid w:val="001E3BC0"/>
    <w:rsid w:val="001F6F9E"/>
    <w:rsid w:val="002058DE"/>
    <w:rsid w:val="0021005B"/>
    <w:rsid w:val="002121B0"/>
    <w:rsid w:val="00242622"/>
    <w:rsid w:val="002638B3"/>
    <w:rsid w:val="002862DD"/>
    <w:rsid w:val="0029148A"/>
    <w:rsid w:val="00296D82"/>
    <w:rsid w:val="002B29A7"/>
    <w:rsid w:val="002B44D6"/>
    <w:rsid w:val="002B4AF3"/>
    <w:rsid w:val="002C1EA7"/>
    <w:rsid w:val="002C4C5B"/>
    <w:rsid w:val="002C74EF"/>
    <w:rsid w:val="002F6640"/>
    <w:rsid w:val="002F730A"/>
    <w:rsid w:val="0032618B"/>
    <w:rsid w:val="00341C37"/>
    <w:rsid w:val="003555C6"/>
    <w:rsid w:val="003570FF"/>
    <w:rsid w:val="00363953"/>
    <w:rsid w:val="003718AB"/>
    <w:rsid w:val="0038626F"/>
    <w:rsid w:val="003866DE"/>
    <w:rsid w:val="003A21E0"/>
    <w:rsid w:val="003A4EDD"/>
    <w:rsid w:val="003B1266"/>
    <w:rsid w:val="003B4369"/>
    <w:rsid w:val="003B66DC"/>
    <w:rsid w:val="003C33DD"/>
    <w:rsid w:val="003C7736"/>
    <w:rsid w:val="003D1C2D"/>
    <w:rsid w:val="003F11A0"/>
    <w:rsid w:val="003F36DF"/>
    <w:rsid w:val="003F593F"/>
    <w:rsid w:val="004040CC"/>
    <w:rsid w:val="00412841"/>
    <w:rsid w:val="00414B30"/>
    <w:rsid w:val="004378EB"/>
    <w:rsid w:val="00450D03"/>
    <w:rsid w:val="004827A8"/>
    <w:rsid w:val="00487080"/>
    <w:rsid w:val="004A4028"/>
    <w:rsid w:val="004A73AD"/>
    <w:rsid w:val="004B0599"/>
    <w:rsid w:val="004B1A85"/>
    <w:rsid w:val="004B6A11"/>
    <w:rsid w:val="004D1427"/>
    <w:rsid w:val="004E2D91"/>
    <w:rsid w:val="004E6493"/>
    <w:rsid w:val="004F4456"/>
    <w:rsid w:val="004F5F96"/>
    <w:rsid w:val="0052023F"/>
    <w:rsid w:val="00530D8F"/>
    <w:rsid w:val="00533487"/>
    <w:rsid w:val="00547504"/>
    <w:rsid w:val="00550DF5"/>
    <w:rsid w:val="00556EFC"/>
    <w:rsid w:val="0057198F"/>
    <w:rsid w:val="005945A6"/>
    <w:rsid w:val="005B7CE2"/>
    <w:rsid w:val="00636EE3"/>
    <w:rsid w:val="00660FB0"/>
    <w:rsid w:val="006639F8"/>
    <w:rsid w:val="0066533E"/>
    <w:rsid w:val="006679D3"/>
    <w:rsid w:val="00686469"/>
    <w:rsid w:val="00696F9E"/>
    <w:rsid w:val="0069711D"/>
    <w:rsid w:val="006A08BC"/>
    <w:rsid w:val="006A4070"/>
    <w:rsid w:val="006A4A06"/>
    <w:rsid w:val="006D426E"/>
    <w:rsid w:val="006D4328"/>
    <w:rsid w:val="00726287"/>
    <w:rsid w:val="007358AC"/>
    <w:rsid w:val="007454A4"/>
    <w:rsid w:val="007566EE"/>
    <w:rsid w:val="007637B6"/>
    <w:rsid w:val="007727CC"/>
    <w:rsid w:val="00781DAC"/>
    <w:rsid w:val="007848F7"/>
    <w:rsid w:val="00794E68"/>
    <w:rsid w:val="007A0C26"/>
    <w:rsid w:val="007A6253"/>
    <w:rsid w:val="007A7E7A"/>
    <w:rsid w:val="007B0A96"/>
    <w:rsid w:val="007B7AFD"/>
    <w:rsid w:val="007C28EB"/>
    <w:rsid w:val="007E0ABB"/>
    <w:rsid w:val="007E11E0"/>
    <w:rsid w:val="007E3010"/>
    <w:rsid w:val="007E3E26"/>
    <w:rsid w:val="00805881"/>
    <w:rsid w:val="00811589"/>
    <w:rsid w:val="0082451A"/>
    <w:rsid w:val="008401DD"/>
    <w:rsid w:val="00846658"/>
    <w:rsid w:val="0085656F"/>
    <w:rsid w:val="00861094"/>
    <w:rsid w:val="00897777"/>
    <w:rsid w:val="008A282E"/>
    <w:rsid w:val="008A31B1"/>
    <w:rsid w:val="008D4E59"/>
    <w:rsid w:val="008F30FC"/>
    <w:rsid w:val="00912B2C"/>
    <w:rsid w:val="009304C6"/>
    <w:rsid w:val="00934E2D"/>
    <w:rsid w:val="00990788"/>
    <w:rsid w:val="00995A42"/>
    <w:rsid w:val="009A64D5"/>
    <w:rsid w:val="009B5D04"/>
    <w:rsid w:val="009D7B06"/>
    <w:rsid w:val="009E0700"/>
    <w:rsid w:val="00A21047"/>
    <w:rsid w:val="00A21EB5"/>
    <w:rsid w:val="00A3103B"/>
    <w:rsid w:val="00A47396"/>
    <w:rsid w:val="00A5786B"/>
    <w:rsid w:val="00A57DA0"/>
    <w:rsid w:val="00A6038D"/>
    <w:rsid w:val="00A62CB2"/>
    <w:rsid w:val="00A64C70"/>
    <w:rsid w:val="00A70695"/>
    <w:rsid w:val="00A818D3"/>
    <w:rsid w:val="00A92A8D"/>
    <w:rsid w:val="00AA4266"/>
    <w:rsid w:val="00AB57F1"/>
    <w:rsid w:val="00AD471F"/>
    <w:rsid w:val="00B110DA"/>
    <w:rsid w:val="00B45725"/>
    <w:rsid w:val="00B6520A"/>
    <w:rsid w:val="00B66C41"/>
    <w:rsid w:val="00B767A9"/>
    <w:rsid w:val="00B77EFE"/>
    <w:rsid w:val="00B82A08"/>
    <w:rsid w:val="00B8798B"/>
    <w:rsid w:val="00BA2E65"/>
    <w:rsid w:val="00BB24F8"/>
    <w:rsid w:val="00BF27E8"/>
    <w:rsid w:val="00BF6116"/>
    <w:rsid w:val="00C06A23"/>
    <w:rsid w:val="00C33E6A"/>
    <w:rsid w:val="00C40F87"/>
    <w:rsid w:val="00C42E29"/>
    <w:rsid w:val="00C557FA"/>
    <w:rsid w:val="00C56DCE"/>
    <w:rsid w:val="00C92F60"/>
    <w:rsid w:val="00CB671D"/>
    <w:rsid w:val="00CD2D1B"/>
    <w:rsid w:val="00CD5729"/>
    <w:rsid w:val="00D0201D"/>
    <w:rsid w:val="00D05D52"/>
    <w:rsid w:val="00D1672D"/>
    <w:rsid w:val="00D2603B"/>
    <w:rsid w:val="00D27570"/>
    <w:rsid w:val="00D549AF"/>
    <w:rsid w:val="00DB65DB"/>
    <w:rsid w:val="00DC2420"/>
    <w:rsid w:val="00DC53F3"/>
    <w:rsid w:val="00DC75EA"/>
    <w:rsid w:val="00DD3F8F"/>
    <w:rsid w:val="00DE56CB"/>
    <w:rsid w:val="00DE5E8E"/>
    <w:rsid w:val="00DF1CE5"/>
    <w:rsid w:val="00DF72B0"/>
    <w:rsid w:val="00E00E2A"/>
    <w:rsid w:val="00E21D2E"/>
    <w:rsid w:val="00E23856"/>
    <w:rsid w:val="00E365CB"/>
    <w:rsid w:val="00E40CB2"/>
    <w:rsid w:val="00E50A3A"/>
    <w:rsid w:val="00E56639"/>
    <w:rsid w:val="00E63841"/>
    <w:rsid w:val="00E77528"/>
    <w:rsid w:val="00E86C29"/>
    <w:rsid w:val="00E90CAD"/>
    <w:rsid w:val="00E95DBD"/>
    <w:rsid w:val="00E966EF"/>
    <w:rsid w:val="00EB02A3"/>
    <w:rsid w:val="00EB4D64"/>
    <w:rsid w:val="00EC179F"/>
    <w:rsid w:val="00EC4EDB"/>
    <w:rsid w:val="00ED20A1"/>
    <w:rsid w:val="00ED2DD8"/>
    <w:rsid w:val="00EE7BA5"/>
    <w:rsid w:val="00EF0E0C"/>
    <w:rsid w:val="00F06B7F"/>
    <w:rsid w:val="00F21D96"/>
    <w:rsid w:val="00F37D6C"/>
    <w:rsid w:val="00F41E3F"/>
    <w:rsid w:val="00F44F84"/>
    <w:rsid w:val="00F658F5"/>
    <w:rsid w:val="00F749C9"/>
    <w:rsid w:val="00F90795"/>
    <w:rsid w:val="00FB4ABE"/>
    <w:rsid w:val="00FD416C"/>
    <w:rsid w:val="00FD6DBF"/>
    <w:rsid w:val="00F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E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EB02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02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1F6F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F6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7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0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3E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33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3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aliases w:val="ВерхКолонтитул,Верхний колонтитул Знак Знак"/>
    <w:basedOn w:val="a"/>
    <w:link w:val="ad"/>
    <w:rsid w:val="00C33E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aliases w:val="ВерхКолонтитул Знак,Верхний колонтитул Знак Знак Знак"/>
    <w:basedOn w:val="a0"/>
    <w:link w:val="ac"/>
    <w:rsid w:val="00C33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C33E6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semiHidden/>
    <w:rsid w:val="00C33E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14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14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font1">
    <w:name w:val="main_font1"/>
    <w:basedOn w:val="a0"/>
    <w:rsid w:val="0029148A"/>
    <w:rPr>
      <w:rFonts w:ascii="Arial" w:hAnsi="Arial" w:cs="Arial" w:hint="default"/>
      <w:b w:val="0"/>
      <w:bCs w:val="0"/>
      <w:color w:val="333333"/>
      <w:sz w:val="16"/>
      <w:szCs w:val="16"/>
    </w:rPr>
  </w:style>
  <w:style w:type="character" w:styleId="af0">
    <w:name w:val="page number"/>
    <w:basedOn w:val="a0"/>
    <w:rsid w:val="007E0ABB"/>
  </w:style>
  <w:style w:type="paragraph" w:styleId="af1">
    <w:name w:val="Normal (Web)"/>
    <w:basedOn w:val="a"/>
    <w:uiPriority w:val="99"/>
    <w:semiHidden/>
    <w:unhideWhenUsed/>
    <w:rsid w:val="003570FF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3F11A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F11A0"/>
  </w:style>
  <w:style w:type="character" w:customStyle="1" w:styleId="af4">
    <w:name w:val="Текст примечания Знак"/>
    <w:basedOn w:val="a0"/>
    <w:link w:val="af3"/>
    <w:uiPriority w:val="99"/>
    <w:semiHidden/>
    <w:rsid w:val="003F1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11A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F1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E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EB02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02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1F6F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F6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7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0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3E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33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3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aliases w:val="ВерхКолонтитул,Верхний колонтитул Знак Знак"/>
    <w:basedOn w:val="a"/>
    <w:link w:val="ad"/>
    <w:rsid w:val="00C33E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aliases w:val="ВерхКолонтитул Знак,Верхний колонтитул Знак Знак Знак"/>
    <w:basedOn w:val="a0"/>
    <w:link w:val="ac"/>
    <w:rsid w:val="00C33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C33E6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semiHidden/>
    <w:rsid w:val="00C33E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14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14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font1">
    <w:name w:val="main_font1"/>
    <w:basedOn w:val="a0"/>
    <w:rsid w:val="0029148A"/>
    <w:rPr>
      <w:rFonts w:ascii="Arial" w:hAnsi="Arial" w:cs="Arial" w:hint="default"/>
      <w:b w:val="0"/>
      <w:bCs w:val="0"/>
      <w:color w:val="333333"/>
      <w:sz w:val="16"/>
      <w:szCs w:val="16"/>
    </w:rPr>
  </w:style>
  <w:style w:type="character" w:styleId="af0">
    <w:name w:val="page number"/>
    <w:basedOn w:val="a0"/>
    <w:rsid w:val="007E0ABB"/>
  </w:style>
  <w:style w:type="paragraph" w:styleId="af1">
    <w:name w:val="Normal (Web)"/>
    <w:basedOn w:val="a"/>
    <w:uiPriority w:val="99"/>
    <w:semiHidden/>
    <w:unhideWhenUsed/>
    <w:rsid w:val="003570FF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3F11A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F11A0"/>
  </w:style>
  <w:style w:type="character" w:customStyle="1" w:styleId="af4">
    <w:name w:val="Текст примечания Знак"/>
    <w:basedOn w:val="a0"/>
    <w:link w:val="af3"/>
    <w:uiPriority w:val="99"/>
    <w:semiHidden/>
    <w:rsid w:val="003F1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11A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F1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49B7-4E3F-418E-A569-4AB4EFA5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9</cp:revision>
  <cp:lastPrinted>2019-03-28T07:25:00Z</cp:lastPrinted>
  <dcterms:created xsi:type="dcterms:W3CDTF">2018-03-23T01:54:00Z</dcterms:created>
  <dcterms:modified xsi:type="dcterms:W3CDTF">2019-04-02T06:20:00Z</dcterms:modified>
</cp:coreProperties>
</file>